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Web"/>
        <w:spacing w:lineRule="auto" w:line="192" w:beforeAutospacing="0" w:before="0" w:afterAutospacing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Žádost o přijetí dítěte k předškolnímu vzdělávání v mateřské škole</w:t>
      </w:r>
    </w:p>
    <w:p>
      <w:pPr>
        <w:pStyle w:val="NormalWeb"/>
        <w:spacing w:lineRule="auto" w:line="192" w:beforeAutospacing="0" w:before="0" w:afterAutospacing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ve školním roce 20.../20…, jejíž činnost vykonává</w:t>
      </w:r>
    </w:p>
    <w:p>
      <w:pPr>
        <w:pStyle w:val="NormalWeb"/>
        <w:spacing w:lineRule="auto" w:line="192" w:beforeAutospacing="0" w:before="0" w:afterAutospacing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Základní škola a Mateřská škola Na Výsluní, Uherský Brod</w:t>
      </w:r>
    </w:p>
    <w:p>
      <w:pPr>
        <w:pStyle w:val="NormalWeb"/>
        <w:spacing w:lineRule="auto" w:line="192" w:beforeAutospacing="0" w:before="0" w:after="28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18"/>
          <w:szCs w:val="18"/>
        </w:rPr>
      </w:pPr>
      <w:r>
        <w:rPr>
          <w:rFonts w:cs="Calibri" w:ascii="Calibri" w:hAnsi="Calibri"/>
          <w:color w:val="000000"/>
          <w:sz w:val="18"/>
          <w:szCs w:val="18"/>
        </w:rPr>
        <w:t>Č</w:t>
      </w:r>
      <w:r>
        <w:rPr>
          <w:rFonts w:cs="Arial" w:ascii="Arial" w:hAnsi="Arial"/>
          <w:color w:val="000000"/>
          <w:sz w:val="18"/>
          <w:szCs w:val="18"/>
        </w:rPr>
        <w:t>íslo jednací:                                 Registrační číslo: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20"/>
          <w:szCs w:val="20"/>
        </w:rPr>
        <w:t xml:space="preserve">                                                 </w:t>
      </w:r>
      <w:r>
        <w:rPr>
          <w:rFonts w:cs="Arial" w:ascii="Arial" w:hAnsi="Arial"/>
          <w:color w:val="000000"/>
          <w:sz w:val="16"/>
          <w:szCs w:val="16"/>
        </w:rPr>
        <w:t>(přidělené žadateli dle §183, zák.č.561/2004 Sb., školský zákon, v platném zněn)</w:t>
      </w:r>
    </w:p>
    <w:p>
      <w:pPr>
        <w:pStyle w:val="NormalWeb"/>
        <w:spacing w:lineRule="auto" w:line="192" w:beforeAutospacing="0" w:before="0" w:after="28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NormalWeb"/>
        <w:spacing w:lineRule="auto" w:line="192" w:beforeAutospacing="0" w:before="0" w:after="28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Dítě - účastník řízení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Jméno a příjmení……………………………………………………………………………………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Datum narození………………………………………………………………………………………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Místo trvalého pobytu: ……….….…………………………………………………………………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Bydliště </w:t>
      </w:r>
      <w:r>
        <w:rPr>
          <w:rFonts w:cs="Arial" w:ascii="Arial" w:hAnsi="Arial"/>
          <w:color w:val="000000"/>
          <w:sz w:val="18"/>
          <w:szCs w:val="18"/>
        </w:rPr>
        <w:t>(pokud se liší od trvalého pobytu</w:t>
      </w:r>
      <w:r>
        <w:rPr>
          <w:rFonts w:cs="Arial" w:ascii="Arial" w:hAnsi="Arial"/>
          <w:color w:val="000000"/>
          <w:sz w:val="22"/>
          <w:szCs w:val="22"/>
        </w:rPr>
        <w:t>): …………………………………………………………….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Zákonný zástupce dítěte</w:t>
      </w:r>
      <w:r>
        <w:rPr>
          <w:rFonts w:cs="Arial" w:ascii="Arial" w:hAnsi="Arial"/>
          <w:color w:val="000000"/>
          <w:sz w:val="20"/>
          <w:szCs w:val="20"/>
        </w:rPr>
        <w:t xml:space="preserve"> (</w:t>
      </w:r>
      <w:r>
        <w:rPr>
          <w:rFonts w:cs="Arial" w:ascii="Arial" w:hAnsi="Arial"/>
          <w:color w:val="000000"/>
          <w:sz w:val="18"/>
          <w:szCs w:val="18"/>
        </w:rPr>
        <w:t>první při jednání se školou, po dohodě zákonných zástupců zmocněn k doručování písemností týkajících se práv a právem chráněných zájmů dítěte po dobu jeho předškolního vzdělávání v mateřské škole</w:t>
      </w:r>
      <w:r>
        <w:rPr>
          <w:rFonts w:cs="Arial" w:ascii="Arial" w:hAnsi="Arial"/>
          <w:color w:val="000000"/>
          <w:sz w:val="20"/>
          <w:szCs w:val="20"/>
        </w:rPr>
        <w:t>)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Jméno a příjmení……………………………………………………………………………………..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Místo trvalého pobytu: ……….….…………………………………………………………………..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Doručovací adresa (</w:t>
      </w:r>
      <w:r>
        <w:rPr>
          <w:rFonts w:cs="Arial" w:ascii="Arial" w:hAnsi="Arial"/>
          <w:color w:val="000000"/>
          <w:sz w:val="18"/>
          <w:szCs w:val="18"/>
        </w:rPr>
        <w:t>pokud se liší od trvalého pobytu)………………………………………………………………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Telefon, e-mail:……………………………………………….........................................................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Zákonný zástupce dítěte </w:t>
      </w:r>
      <w:r>
        <w:rPr>
          <w:rFonts w:cs="Arial" w:ascii="Arial" w:hAnsi="Arial"/>
          <w:color w:val="000000"/>
          <w:sz w:val="18"/>
          <w:szCs w:val="18"/>
        </w:rPr>
        <w:t>(druhý při jednání se školou)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2"/>
          <w:szCs w:val="22"/>
        </w:rPr>
        <w:t>Jméno a příjmení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Místo trvalého pobytu: ……….….……………………………………………………………………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2"/>
          <w:szCs w:val="22"/>
        </w:rPr>
        <w:t>Doručovací adresa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18"/>
          <w:szCs w:val="18"/>
        </w:rPr>
        <w:t>(pokud se liší od trvalého pobytu):</w:t>
      </w:r>
      <w:r>
        <w:rPr>
          <w:rFonts w:cs="Arial" w:ascii="Arial" w:hAnsi="Arial"/>
          <w:color w:val="000000"/>
          <w:sz w:val="20"/>
          <w:szCs w:val="20"/>
        </w:rPr>
        <w:t xml:space="preserve"> …..………………………………….………………..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Telefon, e-mail:………………………………………………..............………………………..........................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Sourozenec dítěte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18"/>
          <w:szCs w:val="18"/>
        </w:rPr>
        <w:t>(který již navštěvuje naši mš nebo se bude ve stejném roce vzdělávat v naší mš)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1.Jméno a příjmení………………………………………………………………Rok narození 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2.Jméno a příjmení………………………………………………………………Rok narození ………………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Doplňující údaje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18"/>
          <w:szCs w:val="18"/>
        </w:rPr>
        <w:t xml:space="preserve">např. zdravotní omezení (vyplní v případě potřeby zákonný zástupce ve spolupráci s ředitelkou školy): 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spacing w:lineRule="auto" w:line="192" w:beforeAutospacing="0" w:before="0" w:after="280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Na výzvu je zákonný zástupce povinen doložit dokumenty: průkaz totožnosti, (§36, odst. 4 zák. č.500/2004 Sb., správní řád v platném znění), oprávnění pobývat na území ČR apod.</w:t>
      </w:r>
    </w:p>
    <w:p>
      <w:pPr>
        <w:pStyle w:val="NormalWeb"/>
        <w:spacing w:lineRule="auto" w:line="192" w:beforeAutospacing="0" w:before="0" w:after="28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Používáte při komunikaci s orgány veřejné moci datovou schránku? ANO x NE (vyznačte)</w:t>
      </w:r>
    </w:p>
    <w:p>
      <w:pPr>
        <w:pStyle w:val="NormalWeb"/>
        <w:spacing w:lineRule="auto" w:line="192" w:beforeAutospacing="0" w:before="0" w:after="28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ID Vaší datové schránky:_____________________________</w:t>
      </w:r>
    </w:p>
    <w:p>
      <w:pPr>
        <w:pStyle w:val="NormalWeb"/>
        <w:spacing w:lineRule="auto" w:line="192" w:beforeAutospacing="0" w:before="0" w:after="280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Pozn: mateřská škola jako orgán veřejné moci má povinnost využívat datovou schránku, tedy i zjišťovat, zda účastníci správních řízení (např. zákonní zástupci) mají datovou schránku zřízenu a pokud mají, do této schránky jim doručovat. Úkon učiněný prostřednictvím datové schránky a podepsaný digitálním podpisem má stejné účinky jako úkon učiněný v listinné podobě a podepsaný vlastní rukou. Potvrzuji správnost uvedených údajů a zavazuji se bez odkladu oznámit správci údajů jakoukoliv změnu týkající se osobních údajů. Zpracování osobních údajů podléhá NAŘÍZENÍ EVROPSKÉHO PARLAMENTU A RADY (EU) 2016 /679 (obecné nařízení o ochraně údajů). Bližší informace na www.zsvysluni.cz/osobniudaje. Souhlasím s užíváním uvedené e-mailové adresy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_                              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První zákonný zástupce dítěte – podpis                                             Druhý zákonný zástupce – podpis</w:t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Web"/>
        <w:spacing w:lineRule="auto" w:line="192" w:beforeAutospacing="0" w:before="0" w:afterAutospacing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V Uherském Brodě                                                                                         převzal </w:t>
      </w:r>
      <w:r>
        <w:rPr>
          <w:rFonts w:cs="Arial" w:ascii="Arial" w:hAnsi="Arial"/>
          <w:color w:val="000000"/>
          <w:sz w:val="20"/>
          <w:szCs w:val="20"/>
        </w:rPr>
        <w:t>v MŠ</w:t>
      </w:r>
    </w:p>
    <w:p>
      <w:pPr>
        <w:pStyle w:val="NormalWeb"/>
        <w:spacing w:lineRule="auto" w:line="192" w:beforeAutospacing="0" w:before="0" w:afterAutospacing="0" w:after="0"/>
        <w:rPr>
          <w:rFonts w:ascii="Abadi" w:hAnsi="Abadi" w:cs="Arial"/>
          <w:color w:val="000000"/>
          <w:sz w:val="20"/>
          <w:szCs w:val="20"/>
        </w:rPr>
      </w:pPr>
      <w:r>
        <w:rPr>
          <w:rFonts w:cs="Arial" w:ascii="Abadi" w:hAnsi="Abadi"/>
          <w:color w:val="000000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alatino Linotype">
    <w:charset w:val="ee"/>
    <w:family w:val="roman"/>
    <w:pitch w:val="variable"/>
  </w:font>
  <w:font w:name="Arial">
    <w:charset w:val="01"/>
    <w:family w:val="swiss"/>
    <w:pitch w:val="variable"/>
  </w:font>
  <w:font w:name="Calibri">
    <w:charset w:val="ee"/>
    <w:family w:val="roman"/>
    <w:pitch w:val="variable"/>
  </w:font>
  <w:font w:name="Abad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Základní škola a Mateřská škola Na Výsluní, Uherský Brod, příspěvková organizace, Na Výsluní 2047, 688 01 Uherský Brod</w:t>
    </w:r>
  </w:p>
  <w:p>
    <w:pPr>
      <w:pStyle w:val="NormalWeb"/>
      <w:spacing w:lineRule="auto" w:line="240" w:before="0" w:after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IČ 70932310, elektronická podatelna: </w:t>
    </w:r>
    <w:hyperlink r:id="rId1">
      <w:r>
        <w:rPr>
          <w:rStyle w:val="Hyperlink"/>
          <w:rFonts w:eastAsia="" w:eastAsiaTheme="majorEastAsia"/>
          <w:sz w:val="16"/>
          <w:szCs w:val="16"/>
        </w:rPr>
        <w:t>podatelna@zsvysluni.cz</w:t>
      </w:r>
    </w:hyperlink>
    <w:r>
      <w:rPr>
        <w:color w:val="000000"/>
        <w:sz w:val="16"/>
        <w:szCs w:val="16"/>
      </w:rPr>
      <w:t>,                                                                                                                                                                                          datová schránka: gh6muvb, tel: 572 805 500, bankovní spojení: 89-4099910247/0100, KB, a.s.</w:t>
    </w:r>
  </w:p>
  <w:p>
    <w:pPr>
      <w:pStyle w:val="NormalWeb"/>
      <w:spacing w:lineRule="auto" w:line="24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tabs>
        <w:tab w:val="clear" w:pos="708"/>
        <w:tab w:val="left" w:pos="6426" w:leader="none"/>
      </w:tabs>
      <w:spacing w:before="80" w:after="40"/>
      <w:rPr>
        <w:b/>
        <w:sz w:val="20"/>
        <w:szCs w:val="20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5123815</wp:posOffset>
          </wp:positionH>
          <wp:positionV relativeFrom="paragraph">
            <wp:posOffset>-220345</wp:posOffset>
          </wp:positionV>
          <wp:extent cx="801370" cy="818515"/>
          <wp:effectExtent l="0" t="0" r="0" b="0"/>
          <wp:wrapSquare wrapText="bothSides"/>
          <wp:docPr id="1" name="Obrázek 3" descr="Není k dispozici žádn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Není k dispozici žádný popis fotky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  <w:szCs w:val="20"/>
      </w:rPr>
      <w:tab/>
    </w:r>
  </w:p>
  <w:p>
    <w:pPr>
      <w:pStyle w:val="Heading4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ing4"/>
      <w:rPr>
        <w:b/>
        <w:sz w:val="22"/>
        <w:szCs w:val="22"/>
      </w:rPr>
    </w:pPr>
    <w:r>
      <w:rPr>
        <w:b/>
        <w:sz w:val="22"/>
        <w:szCs w:val="22"/>
      </w:rPr>
      <w:t xml:space="preserve">Základní škola a Mateřská škola Na Výsluní, Uherský Brod, příspěvková organizace 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0c9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620c9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20c9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620c9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nhideWhenUsed/>
    <w:qFormat/>
    <w:rsid w:val="00620c9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20c9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620c9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20c9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620c9d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620c9d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620c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620c9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qFormat/>
    <w:rsid w:val="00620c9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620c9d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620c9d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620c9d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620c9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620c9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620c9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20c9d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620c9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20c9d"/>
    <w:rPr>
      <w:b/>
      <w:bCs/>
      <w:smallCaps/>
      <w:color w:themeColor="accent1" w:themeShade="bf" w:val="0F4761"/>
      <w:spacing w:val="5"/>
    </w:rPr>
  </w:style>
  <w:style w:type="character" w:styleId="Zkladntext2Char" w:customStyle="1">
    <w:name w:val="Základní text 2 Char"/>
    <w:basedOn w:val="DefaultParagraphFont"/>
    <w:link w:val="BodyText2"/>
    <w:uiPriority w:val="99"/>
    <w:semiHidden/>
    <w:qFormat/>
    <w:rsid w:val="00620c9d"/>
    <w:rPr>
      <w:rFonts w:ascii="Arial" w:hAnsi="Arial" w:eastAsia="Times New Roman" w:cs="Arial"/>
      <w:kern w:val="0"/>
      <w:sz w:val="20"/>
      <w:szCs w:val="24"/>
      <w:lang w:eastAsia="cs-CZ"/>
      <w14:ligatures w14:val="none"/>
    </w:rPr>
  </w:style>
  <w:style w:type="character" w:styleId="ZhlavChar" w:customStyle="1">
    <w:name w:val="Záhlaví Char"/>
    <w:basedOn w:val="DefaultParagraphFont"/>
    <w:uiPriority w:val="99"/>
    <w:qFormat/>
    <w:rsid w:val="00620c9d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Hyperlink">
    <w:name w:val="Hyperlink"/>
    <w:rsid w:val="00620c9d"/>
    <w:rPr>
      <w:color w:val="0000FF"/>
      <w:u w:val="single"/>
    </w:rPr>
  </w:style>
  <w:style w:type="character" w:styleId="ZpatChar" w:customStyle="1">
    <w:name w:val="Zápatí Char"/>
    <w:basedOn w:val="DefaultParagraphFont"/>
    <w:uiPriority w:val="99"/>
    <w:qFormat/>
    <w:rsid w:val="0005710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620c9d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620c9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620c9d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20c9d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62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620c9d"/>
    <w:pPr/>
    <w:rPr>
      <w:rFonts w:ascii="Arial" w:hAnsi="Arial" w:cs="Arial"/>
      <w:sz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20c9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620c9d"/>
    <w:pPr>
      <w:spacing w:lineRule="atLeast" w:line="360"/>
    </w:pPr>
    <w:rPr/>
  </w:style>
  <w:style w:type="paragraph" w:styleId="Footer">
    <w:name w:val="Footer"/>
    <w:basedOn w:val="Normal"/>
    <w:link w:val="ZpatChar"/>
    <w:uiPriority w:val="99"/>
    <w:unhideWhenUsed/>
    <w:rsid w:val="0005710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datelna@zsvysluni.cz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EasyOffice/7.6.2.1.0$Windows_X86_64 LibreOffice_project/0bc4d647150f05f02b71ccb5539a4012b57f1faf</Application>
  <AppVersion>15.0000</AppVersion>
  <Pages>1</Pages>
  <Words>388</Words>
  <Characters>2912</Characters>
  <CharactersWithSpaces>3699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2024-02-07T11:08:00Z</dcterms:created>
  <dc:creator>Bartošová, Lenka</dc:creator>
  <dc:description/>
  <dc:language>cs-CZ</dc:language>
  <cp:lastModifiedBy/>
  <cp:lastPrinted>2024-01-26T09:45:00Z</cp:lastPrinted>
  <dcterms:modified xsi:type="dcterms:W3CDTF">2026-01-25T15:31:16Z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